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02F9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highlight w:val="none"/>
        </w:rPr>
        <w:t>怀远县城市更新二期建设工程二中南安置区前期物业服务采购项目</w:t>
      </w:r>
    </w:p>
    <w:p w14:paraId="25B2FE2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highlight w:val="none"/>
        </w:rPr>
      </w:pPr>
      <w:r>
        <w:rPr>
          <w:rFonts w:hint="eastAsia" w:ascii="黑体" w:hAnsi="黑体" w:cs="黑体"/>
          <w:b w:val="0"/>
          <w:bCs w:val="0"/>
          <w:color w:val="auto"/>
          <w:highlight w:val="none"/>
          <w:lang w:val="en-US" w:eastAsia="zh-CN"/>
        </w:rPr>
        <w:t>招标</w:t>
      </w:r>
      <w:r>
        <w:rPr>
          <w:rFonts w:hint="eastAsia" w:ascii="黑体" w:hAnsi="黑体" w:eastAsia="黑体" w:cs="黑体"/>
          <w:b w:val="0"/>
          <w:bCs w:val="0"/>
          <w:color w:val="auto"/>
          <w:highlight w:val="none"/>
        </w:rPr>
        <w:t>公告</w:t>
      </w:r>
    </w:p>
    <w:p w14:paraId="0995A338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color w:val="000000"/>
          <w:szCs w:val="28"/>
          <w:highlight w:val="none"/>
          <w:u w:val="single"/>
          <w:lang w:eastAsia="zh-CN"/>
        </w:rPr>
        <w:t>中环建（北京）工程管理有限责任公司</w:t>
      </w:r>
      <w:r>
        <w:rPr>
          <w:rFonts w:hint="eastAsia" w:ascii="仿宋" w:hAnsi="仿宋" w:eastAsia="仿宋" w:cs="仿宋"/>
          <w:b w:val="0"/>
          <w:color w:val="000000"/>
          <w:szCs w:val="28"/>
          <w:highlight w:val="none"/>
        </w:rPr>
        <w:t>受</w:t>
      </w:r>
      <w:r>
        <w:rPr>
          <w:rFonts w:hint="eastAsia" w:ascii="仿宋" w:hAnsi="仿宋" w:eastAsia="仿宋" w:cs="仿宋"/>
          <w:b w:val="0"/>
          <w:color w:val="000000"/>
          <w:szCs w:val="28"/>
          <w:highlight w:val="none"/>
          <w:u w:val="single"/>
          <w:lang w:val="en-US" w:eastAsia="zh-CN"/>
        </w:rPr>
        <w:t xml:space="preserve"> 怀远县新型城镇化建设有限公司 </w:t>
      </w:r>
      <w:r>
        <w:rPr>
          <w:rFonts w:hint="eastAsia" w:ascii="仿宋" w:hAnsi="仿宋" w:eastAsia="仿宋" w:cs="仿宋"/>
          <w:b w:val="0"/>
          <w:color w:val="000000"/>
          <w:szCs w:val="28"/>
          <w:highlight w:val="none"/>
        </w:rPr>
        <w:t>委托，现对</w:t>
      </w:r>
      <w:r>
        <w:rPr>
          <w:rFonts w:hint="eastAsia" w:ascii="仿宋" w:hAnsi="仿宋" w:eastAsia="仿宋" w:cs="仿宋"/>
          <w:b w:val="0"/>
          <w:color w:val="000000"/>
          <w:szCs w:val="28"/>
          <w:highlight w:val="none"/>
          <w:u w:val="single"/>
        </w:rPr>
        <w:t>怀远县城市更新二期建设工程二中南安置区前期物业服务采购项目</w:t>
      </w:r>
      <w:r>
        <w:rPr>
          <w:rFonts w:hint="eastAsia" w:ascii="仿宋" w:hAnsi="仿宋" w:eastAsia="仿宋" w:cs="仿宋"/>
          <w:b w:val="0"/>
          <w:color w:val="000000"/>
          <w:szCs w:val="28"/>
          <w:highlight w:val="none"/>
        </w:rPr>
        <w:t>进行</w:t>
      </w:r>
      <w:r>
        <w:rPr>
          <w:rFonts w:hint="eastAsia" w:ascii="仿宋" w:hAnsi="仿宋" w:eastAsia="仿宋" w:cs="仿宋"/>
          <w:b w:val="0"/>
          <w:color w:val="000000"/>
          <w:szCs w:val="28"/>
          <w:highlight w:val="none"/>
          <w:lang w:val="en-US" w:eastAsia="zh-CN"/>
        </w:rPr>
        <w:t>招标</w:t>
      </w:r>
      <w:r>
        <w:rPr>
          <w:rFonts w:hint="eastAsia" w:ascii="仿宋" w:hAnsi="仿宋" w:eastAsia="仿宋" w:cs="仿宋"/>
          <w:b w:val="0"/>
          <w:color w:val="000000"/>
          <w:szCs w:val="28"/>
          <w:highlight w:val="none"/>
        </w:rPr>
        <w:t>，欢迎具备条件的国内供应商参加</w:t>
      </w:r>
      <w:r>
        <w:rPr>
          <w:rFonts w:hint="eastAsia" w:ascii="仿宋" w:hAnsi="仿宋" w:eastAsia="仿宋" w:cs="仿宋"/>
          <w:b w:val="0"/>
          <w:color w:val="000000"/>
          <w:szCs w:val="28"/>
          <w:highlight w:val="none"/>
          <w:lang w:val="en-US" w:eastAsia="zh-CN"/>
        </w:rPr>
        <w:t>投标</w:t>
      </w:r>
      <w:r>
        <w:rPr>
          <w:rFonts w:hint="eastAsia" w:ascii="仿宋" w:hAnsi="仿宋" w:eastAsia="仿宋" w:cs="仿宋"/>
          <w:b w:val="0"/>
          <w:color w:val="000000"/>
          <w:szCs w:val="28"/>
          <w:highlight w:val="none"/>
        </w:rPr>
        <w:t>。</w:t>
      </w:r>
    </w:p>
    <w:p w14:paraId="46A0DF9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color w:val="000000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color w:val="000000"/>
          <w:szCs w:val="28"/>
          <w:highlight w:val="none"/>
        </w:rPr>
        <w:t>一、项目名称及内容</w:t>
      </w:r>
    </w:p>
    <w:p w14:paraId="55BCBAE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color w:val="000000"/>
          <w:szCs w:val="28"/>
          <w:highlight w:val="none"/>
        </w:rPr>
        <w:t>1、项目名称：怀远县城市更新二期建设工程二中南安置区前期物业服务采购项目</w:t>
      </w:r>
    </w:p>
    <w:p w14:paraId="555B0A93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szCs w:val="28"/>
          <w:highlight w:val="none"/>
        </w:rPr>
        <w:t>2、项目编号：</w:t>
      </w:r>
      <w:r>
        <w:rPr>
          <w:rFonts w:hint="eastAsia" w:ascii="仿宋" w:hAnsi="仿宋" w:eastAsia="仿宋" w:cs="仿宋"/>
          <w:b w:val="0"/>
          <w:color w:val="000000"/>
          <w:szCs w:val="28"/>
          <w:highlight w:val="none"/>
          <w:lang w:eastAsia="zh-CN"/>
        </w:rPr>
        <w:t>ZHJ-2025-CG-046</w:t>
      </w:r>
    </w:p>
    <w:p w14:paraId="404C38CF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szCs w:val="28"/>
          <w:highlight w:val="none"/>
        </w:rPr>
        <w:t>3、</w:t>
      </w:r>
      <w:r>
        <w:rPr>
          <w:rFonts w:hint="eastAsia" w:ascii="仿宋" w:hAnsi="仿宋" w:eastAsia="仿宋" w:cs="仿宋"/>
          <w:b w:val="0"/>
          <w:color w:val="000000"/>
          <w:szCs w:val="28"/>
          <w:highlight w:val="none"/>
          <w:lang w:val="en-US" w:eastAsia="zh-CN"/>
        </w:rPr>
        <w:t>招标</w:t>
      </w:r>
      <w:r>
        <w:rPr>
          <w:rFonts w:hint="eastAsia" w:ascii="仿宋" w:hAnsi="仿宋" w:eastAsia="仿宋" w:cs="仿宋"/>
          <w:b w:val="0"/>
          <w:color w:val="000000"/>
          <w:szCs w:val="28"/>
          <w:highlight w:val="none"/>
        </w:rPr>
        <w:t>人名称：怀远县新型城镇化建设有限公司</w:t>
      </w:r>
      <w:r>
        <w:rPr>
          <w:rFonts w:hint="eastAsia" w:ascii="仿宋" w:hAnsi="仿宋" w:eastAsia="仿宋" w:cs="仿宋"/>
          <w:b w:val="0"/>
          <w:color w:val="000000"/>
          <w:szCs w:val="28"/>
          <w:highlight w:val="none"/>
          <w:lang w:val="en-US" w:eastAsia="zh-CN"/>
        </w:rPr>
        <w:t xml:space="preserve">    </w:t>
      </w:r>
    </w:p>
    <w:p w14:paraId="526F878C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color w:val="000000"/>
          <w:szCs w:val="28"/>
          <w:highlight w:val="none"/>
        </w:rPr>
        <w:t>4、项目性质：服务类</w:t>
      </w:r>
    </w:p>
    <w:p w14:paraId="007C8D7E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color w:val="000000"/>
          <w:szCs w:val="28"/>
          <w:highlight w:val="none"/>
        </w:rPr>
        <w:t>5、项目实施地点：</w:t>
      </w:r>
      <w:r>
        <w:rPr>
          <w:rFonts w:hint="eastAsia" w:ascii="仿宋" w:hAnsi="仿宋" w:eastAsia="仿宋" w:cs="仿宋"/>
          <w:b w:val="0"/>
          <w:color w:val="000000"/>
          <w:szCs w:val="28"/>
          <w:highlight w:val="none"/>
          <w:lang w:val="en-US" w:eastAsia="zh-CN"/>
        </w:rPr>
        <w:t>招标人指定地点</w:t>
      </w:r>
      <w:r>
        <w:rPr>
          <w:rFonts w:hint="eastAsia" w:ascii="仿宋" w:hAnsi="仿宋" w:eastAsia="仿宋" w:cs="仿宋"/>
          <w:b w:val="0"/>
          <w:color w:val="000000"/>
          <w:szCs w:val="28"/>
          <w:highlight w:val="none"/>
          <w:lang w:val="zh-CN"/>
        </w:rPr>
        <w:t>。</w:t>
      </w:r>
    </w:p>
    <w:p w14:paraId="7A81D35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color w:val="000000"/>
          <w:szCs w:val="28"/>
          <w:highlight w:val="none"/>
        </w:rPr>
        <w:t>6、项目服务期：</w:t>
      </w:r>
      <w:bookmarkStart w:id="0" w:name="_Hlk158291689"/>
      <w:r>
        <w:rPr>
          <w:rFonts w:hint="eastAsia" w:ascii="仿宋" w:hAnsi="仿宋" w:eastAsia="仿宋" w:cs="仿宋"/>
          <w:b w:val="0"/>
          <w:color w:val="000000"/>
          <w:szCs w:val="28"/>
          <w:highlight w:val="none"/>
          <w:lang w:val="en-US" w:eastAsia="zh-CN"/>
        </w:rPr>
        <w:t>三年。</w:t>
      </w:r>
    </w:p>
    <w:bookmarkEnd w:id="0"/>
    <w:p w14:paraId="69B56580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color w:val="000000"/>
          <w:szCs w:val="28"/>
          <w:highlight w:val="none"/>
        </w:rPr>
        <w:t>7、项目内容：总用地面积约 106489.44 ㎡(约 159.73 亩)</w:t>
      </w:r>
      <w:r>
        <w:rPr>
          <w:rFonts w:hint="eastAsia" w:ascii="仿宋" w:hAnsi="仿宋" w:eastAsia="仿宋" w:cs="仿宋"/>
          <w:b w:val="0"/>
          <w:color w:val="000000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color w:val="000000"/>
          <w:szCs w:val="28"/>
          <w:highlight w:val="none"/>
          <w:lang w:val="en-US" w:eastAsia="zh-CN"/>
        </w:rPr>
        <w:t>总建筑面积约25.68万平方米(地上19.08万㎡，地下6.6万平方米)；主要包括22栋住宅、3栋配套商业、农贸市场、文化活动中心、幼儿园、社区卫生服务中心、托老所、社区用房、物业管理用房、配电房、地下车库、公厕等配套设施，其中1-4#、6-14#和16#-18#楼18层，5#和15#楼17层，19#楼、21-22#楼26层，20#楼25层，三栋商业S1商业、S2商业和S3商业，一栋幼儿园，含有住宅1670套，面积约为16.6万㎡，商业面积约为1.82万㎡</w:t>
      </w:r>
      <w:r>
        <w:rPr>
          <w:rFonts w:hint="eastAsia" w:ascii="仿宋" w:hAnsi="仿宋" w:eastAsia="仿宋" w:cs="仿宋"/>
          <w:b w:val="0"/>
          <w:color w:val="000000"/>
          <w:szCs w:val="28"/>
          <w:highlight w:val="none"/>
        </w:rPr>
        <w:t>，具体详见采购需求。</w:t>
      </w:r>
    </w:p>
    <w:p w14:paraId="10108396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color w:val="000000"/>
          <w:szCs w:val="28"/>
          <w:highlight w:val="none"/>
          <w:lang w:val="en-US" w:eastAsia="zh-CN"/>
        </w:rPr>
        <w:t>8、</w:t>
      </w:r>
      <w:r>
        <w:rPr>
          <w:rFonts w:hint="eastAsia" w:ascii="仿宋" w:hAnsi="仿宋" w:eastAsia="仿宋" w:cs="仿宋"/>
          <w:b w:val="0"/>
          <w:color w:val="000000"/>
          <w:szCs w:val="28"/>
          <w:highlight w:val="none"/>
        </w:rPr>
        <w:t>采购预算：多层(无电梯)B级为0.45元1月*平方米;高层(有电梯)B级为0.65元/月*平方米。商业1.00元/月*平方米</w:t>
      </w:r>
      <w:r>
        <w:rPr>
          <w:rFonts w:hint="eastAsia" w:ascii="仿宋" w:hAnsi="仿宋" w:eastAsia="仿宋" w:cs="仿宋"/>
          <w:b w:val="0"/>
          <w:color w:val="000000"/>
          <w:szCs w:val="28"/>
          <w:highlight w:val="none"/>
          <w:lang w:eastAsia="zh-CN"/>
        </w:rPr>
        <w:t>。</w:t>
      </w:r>
    </w:p>
    <w:p w14:paraId="384BBC89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color w:val="000000"/>
          <w:szCs w:val="28"/>
          <w:highlight w:val="none"/>
          <w:lang w:val="en-US" w:eastAsia="zh-CN"/>
        </w:rPr>
        <w:t>9、</w:t>
      </w:r>
      <w:r>
        <w:rPr>
          <w:rFonts w:hint="eastAsia" w:ascii="仿宋" w:hAnsi="仿宋" w:eastAsia="仿宋" w:cs="仿宋"/>
          <w:b w:val="0"/>
          <w:color w:val="000000"/>
          <w:szCs w:val="28"/>
          <w:highlight w:val="none"/>
        </w:rPr>
        <w:t>最高限价</w:t>
      </w:r>
      <w:r>
        <w:rPr>
          <w:rFonts w:hint="eastAsia" w:ascii="仿宋" w:hAnsi="仿宋" w:eastAsia="仿宋" w:cs="仿宋"/>
          <w:b w:val="0"/>
          <w:color w:val="000000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color w:val="000000"/>
          <w:szCs w:val="28"/>
          <w:highlight w:val="none"/>
        </w:rPr>
        <w:t>多层(无电梯)B级为0.45元</w:t>
      </w:r>
      <w:r>
        <w:rPr>
          <w:rFonts w:hint="eastAsia" w:ascii="仿宋" w:hAnsi="仿宋" w:eastAsia="仿宋" w:cs="仿宋"/>
          <w:b w:val="0"/>
          <w:color w:val="000000"/>
          <w:szCs w:val="28"/>
          <w:highlight w:val="none"/>
          <w:lang w:val="en-US" w:eastAsia="zh-CN"/>
        </w:rPr>
        <w:t>/</w:t>
      </w:r>
      <w:r>
        <w:rPr>
          <w:rFonts w:hint="eastAsia" w:ascii="仿宋" w:hAnsi="仿宋" w:eastAsia="仿宋" w:cs="仿宋"/>
          <w:b w:val="0"/>
          <w:color w:val="000000"/>
          <w:szCs w:val="28"/>
          <w:highlight w:val="none"/>
        </w:rPr>
        <w:t>月*平方米;高层(有电梯)B级为0.65元/月*平方米。商业1.00元/月*平方米。</w:t>
      </w:r>
    </w:p>
    <w:p w14:paraId="38F41295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color w:val="000000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color w:val="000000"/>
          <w:szCs w:val="28"/>
          <w:highlight w:val="none"/>
        </w:rPr>
        <w:t>二、供应商资格：</w:t>
      </w:r>
    </w:p>
    <w:p w14:paraId="0179DD0A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szCs w:val="28"/>
          <w:highlight w:val="none"/>
        </w:rPr>
        <w:t xml:space="preserve">1、符合《中华人民共和国政府采购法》第二十二条规定； </w:t>
      </w:r>
    </w:p>
    <w:p w14:paraId="4D5CDD9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color w:val="auto"/>
          <w:szCs w:val="28"/>
          <w:highlight w:val="none"/>
        </w:rPr>
        <w:t>、法律、法规规定的其他条件。</w:t>
      </w:r>
    </w:p>
    <w:p w14:paraId="11C91E9E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color w:val="auto"/>
          <w:szCs w:val="28"/>
          <w:highlight w:val="none"/>
        </w:rPr>
        <w:t>、信用要求：</w:t>
      </w:r>
    </w:p>
    <w:p w14:paraId="1F5F3C87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szCs w:val="28"/>
          <w:highlight w:val="none"/>
        </w:rPr>
        <w:t>供应商存</w:t>
      </w:r>
      <w:r>
        <w:rPr>
          <w:rFonts w:hint="eastAsia" w:ascii="仿宋" w:hAnsi="仿宋" w:eastAsia="仿宋" w:cs="仿宋"/>
          <w:b w:val="0"/>
          <w:color w:val="000000"/>
          <w:szCs w:val="28"/>
          <w:highlight w:val="none"/>
        </w:rPr>
        <w:t>在以下不良信用记录情形之一的，不得推荐为成交候选供应商，不得确定为成交供应商：</w:t>
      </w:r>
    </w:p>
    <w:p w14:paraId="566E1AC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color w:val="000000"/>
          <w:szCs w:val="28"/>
          <w:highlight w:val="none"/>
        </w:rPr>
        <w:t>①列入法院失信被执行人名单。</w:t>
      </w:r>
    </w:p>
    <w:p w14:paraId="205FF8D0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color w:val="000000"/>
          <w:szCs w:val="28"/>
          <w:highlight w:val="none"/>
        </w:rPr>
        <w:t>②存在重大税收违法行为上述情形，以“信用中国”网站（www.creditchina.gov.cn）。</w:t>
      </w:r>
    </w:p>
    <w:p w14:paraId="63532EFE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color w:val="000000"/>
          <w:szCs w:val="28"/>
          <w:highlight w:val="none"/>
        </w:rPr>
        <w:t>③被列入严重违法失信企业名单，以国家企业信用信息公示系统网站（www.gsxt.gov.cn）。</w:t>
      </w:r>
    </w:p>
    <w:p w14:paraId="6B26B99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color w:val="000000"/>
          <w:szCs w:val="28"/>
          <w:highlight w:val="none"/>
        </w:rPr>
        <w:t>④被列入政府采购严重违法失信行为名单且被限制投标的，以中国政府采购网站（www.ccgp.gov.cn）。</w:t>
      </w:r>
    </w:p>
    <w:p w14:paraId="0E1967D9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color w:val="auto"/>
          <w:szCs w:val="28"/>
          <w:highlight w:val="none"/>
        </w:rPr>
        <w:t>、本项目不接受联合体。</w:t>
      </w:r>
    </w:p>
    <w:p w14:paraId="63D53C48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color w:val="000000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color w:val="000000"/>
          <w:szCs w:val="28"/>
          <w:highlight w:val="none"/>
        </w:rPr>
        <w:t>三、公告发布及报名时间、开标时间及地点：</w:t>
      </w:r>
    </w:p>
    <w:p w14:paraId="30242CF8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szCs w:val="28"/>
          <w:highlight w:val="none"/>
        </w:rPr>
        <w:t>1、公告发布时间：20</w:t>
      </w:r>
      <w:r>
        <w:rPr>
          <w:rFonts w:hint="eastAsia" w:ascii="仿宋" w:hAnsi="仿宋" w:eastAsia="仿宋" w:cs="仿宋"/>
          <w:b w:val="0"/>
          <w:color w:val="auto"/>
          <w:szCs w:val="28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b w:val="0"/>
          <w:color w:val="auto"/>
          <w:szCs w:val="28"/>
          <w:highlight w:val="none"/>
        </w:rPr>
        <w:t>年</w:t>
      </w:r>
      <w:r>
        <w:rPr>
          <w:rFonts w:hint="eastAsia" w:ascii="仿宋" w:hAnsi="仿宋" w:eastAsia="仿宋" w:cs="仿宋"/>
          <w:b w:val="0"/>
          <w:color w:val="auto"/>
          <w:szCs w:val="28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color w:val="auto"/>
          <w:szCs w:val="28"/>
          <w:highlight w:val="none"/>
        </w:rPr>
        <w:t>月</w:t>
      </w:r>
      <w:r>
        <w:rPr>
          <w:rFonts w:hint="eastAsia" w:ascii="仿宋" w:hAnsi="仿宋" w:eastAsia="仿宋" w:cs="仿宋"/>
          <w:b w:val="0"/>
          <w:color w:val="auto"/>
          <w:szCs w:val="28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b w:val="0"/>
          <w:color w:val="auto"/>
          <w:szCs w:val="28"/>
          <w:highlight w:val="none"/>
        </w:rPr>
        <w:t>日</w:t>
      </w:r>
    </w:p>
    <w:p w14:paraId="447B21E9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szCs w:val="28"/>
          <w:highlight w:val="none"/>
        </w:rPr>
        <w:t>2、</w:t>
      </w:r>
      <w:r>
        <w:rPr>
          <w:rFonts w:hint="eastAsia" w:ascii="仿宋" w:hAnsi="仿宋" w:eastAsia="仿宋" w:cs="仿宋"/>
          <w:b w:val="0"/>
          <w:color w:val="auto"/>
          <w:szCs w:val="28"/>
          <w:highlight w:val="none"/>
          <w:lang w:val="en-US" w:eastAsia="zh-CN"/>
        </w:rPr>
        <w:t>开标</w:t>
      </w:r>
      <w:r>
        <w:rPr>
          <w:rFonts w:hint="eastAsia" w:ascii="仿宋" w:hAnsi="仿宋" w:eastAsia="仿宋" w:cs="仿宋"/>
          <w:b w:val="0"/>
          <w:color w:val="auto"/>
          <w:szCs w:val="28"/>
          <w:highlight w:val="none"/>
        </w:rPr>
        <w:t>时间：20</w:t>
      </w:r>
      <w:r>
        <w:rPr>
          <w:rFonts w:hint="eastAsia" w:ascii="仿宋" w:hAnsi="仿宋" w:eastAsia="仿宋" w:cs="仿宋"/>
          <w:b w:val="0"/>
          <w:color w:val="auto"/>
          <w:szCs w:val="28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b w:val="0"/>
          <w:color w:val="auto"/>
          <w:szCs w:val="28"/>
          <w:highlight w:val="none"/>
        </w:rPr>
        <w:t>年</w:t>
      </w:r>
      <w:r>
        <w:rPr>
          <w:rFonts w:hint="eastAsia" w:ascii="仿宋" w:hAnsi="仿宋" w:eastAsia="仿宋" w:cs="仿宋"/>
          <w:b w:val="0"/>
          <w:color w:val="auto"/>
          <w:szCs w:val="28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color w:val="auto"/>
          <w:szCs w:val="28"/>
          <w:highlight w:val="none"/>
        </w:rPr>
        <w:t>月</w:t>
      </w:r>
      <w:r>
        <w:rPr>
          <w:rFonts w:hint="eastAsia" w:ascii="仿宋" w:hAnsi="仿宋" w:eastAsia="仿宋" w:cs="仿宋"/>
          <w:b w:val="0"/>
          <w:color w:val="auto"/>
          <w:szCs w:val="28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color w:val="auto"/>
          <w:szCs w:val="28"/>
          <w:highlight w:val="none"/>
        </w:rPr>
        <w:t>日09时30分</w:t>
      </w:r>
    </w:p>
    <w:p w14:paraId="3BC8DB27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szCs w:val="28"/>
          <w:highlight w:val="none"/>
        </w:rPr>
        <w:t>3、</w:t>
      </w:r>
      <w:r>
        <w:rPr>
          <w:rFonts w:hint="eastAsia" w:ascii="仿宋" w:hAnsi="仿宋" w:eastAsia="仿宋" w:cs="仿宋"/>
          <w:b w:val="0"/>
          <w:color w:val="auto"/>
          <w:szCs w:val="28"/>
          <w:highlight w:val="none"/>
          <w:lang w:val="en-US" w:eastAsia="zh-CN"/>
        </w:rPr>
        <w:t>开标</w:t>
      </w:r>
      <w:r>
        <w:rPr>
          <w:rFonts w:hint="eastAsia" w:ascii="仿宋" w:hAnsi="仿宋" w:eastAsia="仿宋" w:cs="仿宋"/>
          <w:b w:val="0"/>
          <w:color w:val="auto"/>
          <w:szCs w:val="28"/>
          <w:highlight w:val="none"/>
        </w:rPr>
        <w:t>地点：安徽省蚌埠市凤凰国际写字楼B座13层1310室</w:t>
      </w:r>
    </w:p>
    <w:p w14:paraId="24AD3765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color w:val="000000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color w:val="000000"/>
          <w:szCs w:val="28"/>
          <w:highlight w:val="none"/>
        </w:rPr>
        <w:t>四、</w:t>
      </w:r>
      <w:r>
        <w:rPr>
          <w:rFonts w:hint="eastAsia" w:hAnsi="黑体" w:cs="黑体"/>
          <w:b w:val="0"/>
          <w:color w:val="000000"/>
          <w:szCs w:val="28"/>
          <w:highlight w:val="none"/>
          <w:lang w:val="en-US" w:eastAsia="zh-CN"/>
        </w:rPr>
        <w:t>投标</w:t>
      </w:r>
      <w:r>
        <w:rPr>
          <w:rFonts w:hint="eastAsia" w:ascii="黑体" w:hAnsi="黑体" w:eastAsia="黑体" w:cs="黑体"/>
          <w:b w:val="0"/>
          <w:color w:val="000000"/>
          <w:szCs w:val="28"/>
          <w:highlight w:val="none"/>
        </w:rPr>
        <w:t>截止时间：20</w:t>
      </w:r>
      <w:r>
        <w:rPr>
          <w:rFonts w:hint="eastAsia" w:ascii="黑体" w:hAnsi="黑体" w:eastAsia="黑体" w:cs="黑体"/>
          <w:b w:val="0"/>
          <w:color w:val="000000"/>
          <w:szCs w:val="28"/>
          <w:highlight w:val="none"/>
          <w:lang w:val="en-US" w:eastAsia="zh-CN"/>
        </w:rPr>
        <w:t>25</w:t>
      </w:r>
      <w:bookmarkStart w:id="1" w:name="_GoBack"/>
      <w:bookmarkEnd w:id="1"/>
      <w:r>
        <w:rPr>
          <w:rFonts w:hint="eastAsia" w:ascii="黑体" w:hAnsi="黑体" w:eastAsia="黑体" w:cs="黑体"/>
          <w:b w:val="0"/>
          <w:color w:val="000000"/>
          <w:szCs w:val="28"/>
          <w:highlight w:val="none"/>
        </w:rPr>
        <w:t>年</w:t>
      </w:r>
      <w:r>
        <w:rPr>
          <w:rFonts w:hint="eastAsia" w:hAnsi="黑体" w:cs="黑体"/>
          <w:b w:val="0"/>
          <w:color w:val="000000"/>
          <w:szCs w:val="28"/>
          <w:highlight w:val="none"/>
          <w:lang w:val="en-US" w:eastAsia="zh-CN"/>
        </w:rPr>
        <w:t>12</w:t>
      </w:r>
      <w:r>
        <w:rPr>
          <w:rFonts w:hint="eastAsia" w:ascii="黑体" w:hAnsi="黑体" w:eastAsia="黑体" w:cs="黑体"/>
          <w:b w:val="0"/>
          <w:color w:val="000000"/>
          <w:szCs w:val="28"/>
          <w:highlight w:val="none"/>
        </w:rPr>
        <w:t>月</w:t>
      </w:r>
      <w:r>
        <w:rPr>
          <w:rFonts w:hint="eastAsia" w:hAnsi="黑体" w:cs="黑体"/>
          <w:b w:val="0"/>
          <w:color w:val="000000"/>
          <w:szCs w:val="28"/>
          <w:highlight w:val="none"/>
          <w:lang w:val="en-US" w:eastAsia="zh-CN"/>
        </w:rPr>
        <w:t>12</w:t>
      </w:r>
      <w:r>
        <w:rPr>
          <w:rFonts w:hint="eastAsia" w:ascii="黑体" w:hAnsi="黑体" w:eastAsia="黑体" w:cs="黑体"/>
          <w:b w:val="0"/>
          <w:color w:val="000000"/>
          <w:szCs w:val="28"/>
          <w:highlight w:val="none"/>
        </w:rPr>
        <w:t>日09时30分</w:t>
      </w:r>
    </w:p>
    <w:p w14:paraId="4C94568A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color w:val="000000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color w:val="000000"/>
          <w:szCs w:val="28"/>
          <w:highlight w:val="none"/>
        </w:rPr>
        <w:t>五、报名形式：</w:t>
      </w:r>
    </w:p>
    <w:p w14:paraId="675D3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Times New Roman"/>
          <w:sz w:val="28"/>
          <w:szCs w:val="28"/>
        </w:rPr>
        <w:t>获取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招标文件</w:t>
      </w:r>
      <w:r>
        <w:rPr>
          <w:rFonts w:hint="eastAsia" w:ascii="仿宋" w:hAnsi="仿宋" w:eastAsia="仿宋" w:cs="Times New Roman"/>
          <w:sz w:val="28"/>
          <w:szCs w:val="28"/>
        </w:rPr>
        <w:t>时间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20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日至20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8"/>
          <w:szCs w:val="32"/>
          <w:u w:val="none"/>
        </w:rPr>
        <w:t>日</w:t>
      </w:r>
      <w:r>
        <w:rPr>
          <w:rFonts w:hint="eastAsia" w:ascii="仿宋" w:hAnsi="仿宋" w:eastAsia="仿宋" w:cs="Times New Roman"/>
          <w:sz w:val="28"/>
          <w:szCs w:val="28"/>
        </w:rPr>
        <w:t>，每个工作日上午8: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Times New Roman"/>
          <w:sz w:val="28"/>
          <w:szCs w:val="28"/>
        </w:rPr>
        <w:t>0-12:00，下午14: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Times New Roman"/>
          <w:sz w:val="28"/>
          <w:szCs w:val="28"/>
        </w:rPr>
        <w:t>0-17:30(北京时间，法定节假日除外)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；</w:t>
      </w:r>
    </w:p>
    <w:p w14:paraId="6F53C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招标文件</w:t>
      </w:r>
      <w:r>
        <w:rPr>
          <w:rFonts w:hint="eastAsia" w:ascii="仿宋" w:hAnsi="仿宋" w:eastAsia="仿宋" w:cs="Times New Roman"/>
          <w:sz w:val="28"/>
          <w:szCs w:val="28"/>
        </w:rPr>
        <w:t>获取方式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报名成功</w:t>
      </w:r>
      <w:r>
        <w:rPr>
          <w:rFonts w:hint="eastAsia" w:ascii="仿宋" w:hAnsi="仿宋" w:eastAsia="仿宋" w:cs="Times New Roman"/>
          <w:sz w:val="28"/>
          <w:szCs w:val="28"/>
        </w:rPr>
        <w:t>后，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由邮箱</w:t>
      </w:r>
      <w:r>
        <w:rPr>
          <w:rFonts w:hint="eastAsia" w:ascii="仿宋" w:hAnsi="仿宋" w:eastAsia="仿宋" w:cs="Times New Roman"/>
          <w:sz w:val="28"/>
          <w:szCs w:val="28"/>
        </w:rPr>
        <w:t>发送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招标文件</w:t>
      </w:r>
      <w:r>
        <w:rPr>
          <w:rFonts w:hint="eastAsia" w:ascii="仿宋" w:hAnsi="仿宋" w:eastAsia="仿宋" w:cs="Times New Roman"/>
          <w:sz w:val="28"/>
          <w:szCs w:val="28"/>
        </w:rPr>
        <w:t>。</w:t>
      </w:r>
    </w:p>
    <w:p w14:paraId="4C0DE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Times New Roman"/>
          <w:sz w:val="28"/>
          <w:szCs w:val="28"/>
        </w:rPr>
        <w:t>获取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招标文件</w:t>
      </w:r>
      <w:r>
        <w:rPr>
          <w:rFonts w:hint="eastAsia" w:ascii="仿宋" w:hAnsi="仿宋" w:eastAsia="仿宋" w:cs="Times New Roman"/>
          <w:sz w:val="28"/>
          <w:szCs w:val="28"/>
        </w:rPr>
        <w:t>所需材料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：</w:t>
      </w:r>
    </w:p>
    <w:p w14:paraId="60C0F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Times New Roman"/>
          <w:sz w:val="28"/>
          <w:szCs w:val="28"/>
        </w:rPr>
        <w:t>营业执照等证明文件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；</w:t>
      </w:r>
    </w:p>
    <w:p w14:paraId="5AB8A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Times New Roman"/>
          <w:sz w:val="28"/>
          <w:szCs w:val="28"/>
        </w:rPr>
        <w:t>授权委托书(格式自拟，须含授权人联系方式)，法人需提供法人身份证明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Times New Roman"/>
          <w:sz w:val="28"/>
          <w:szCs w:val="28"/>
        </w:rPr>
        <w:t>以上资料逐页加盖公章扫描后发送至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1277949680</w:t>
      </w:r>
      <w:r>
        <w:rPr>
          <w:rFonts w:hint="eastAsia" w:ascii="仿宋" w:hAnsi="仿宋" w:eastAsia="仿宋" w:cs="Times New Roman"/>
          <w:sz w:val="28"/>
          <w:szCs w:val="28"/>
        </w:rPr>
        <w:t>@qq.com，邮件名称备注清楚公司全称;</w:t>
      </w:r>
    </w:p>
    <w:p w14:paraId="199D2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获取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招标文件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费用500元/份，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售后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不退，</w:t>
      </w:r>
      <w:r>
        <w:rPr>
          <w:rFonts w:hint="eastAsia" w:ascii="仿宋" w:hAnsi="仿宋" w:eastAsia="仿宋" w:cs="Times New Roman"/>
          <w:sz w:val="28"/>
          <w:szCs w:val="28"/>
        </w:rPr>
        <w:t>获取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招标文件</w:t>
      </w:r>
      <w:r>
        <w:rPr>
          <w:rFonts w:hint="eastAsia" w:ascii="仿宋" w:hAnsi="仿宋" w:eastAsia="仿宋" w:cs="Times New Roman"/>
          <w:sz w:val="28"/>
          <w:szCs w:val="28"/>
        </w:rPr>
        <w:t>所需材料发送至指定邮箱后，回复交费二维码至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投标人报名</w:t>
      </w:r>
      <w:r>
        <w:rPr>
          <w:rFonts w:hint="eastAsia" w:ascii="仿宋" w:hAnsi="仿宋" w:eastAsia="仿宋" w:cs="Times New Roman"/>
          <w:sz w:val="28"/>
          <w:szCs w:val="28"/>
        </w:rPr>
        <w:t>邮箱，请扫描付款二维码交费，并备注清楚公司名称，如因公司名称备注不清，造成费用无法识别的后果由潜在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投标人</w:t>
      </w:r>
      <w:r>
        <w:rPr>
          <w:rFonts w:hint="eastAsia" w:ascii="仿宋" w:hAnsi="仿宋" w:eastAsia="仿宋" w:cs="Times New Roman"/>
          <w:sz w:val="28"/>
          <w:szCs w:val="28"/>
        </w:rPr>
        <w:t>自行承担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；</w:t>
      </w:r>
    </w:p>
    <w:p w14:paraId="4FF1C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32"/>
          <w:highlight w:val="none"/>
          <w:u w:val="none"/>
        </w:rPr>
      </w:pPr>
      <w:r>
        <w:rPr>
          <w:rFonts w:hint="eastAsia" w:ascii="仿宋" w:hAnsi="仿宋" w:eastAsia="仿宋" w:cs="Times New Roman"/>
          <w:sz w:val="28"/>
          <w:szCs w:val="28"/>
        </w:rPr>
        <w:t>4.未发送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报名</w:t>
      </w:r>
      <w:r>
        <w:rPr>
          <w:rFonts w:hint="eastAsia" w:ascii="仿宋" w:hAnsi="仿宋" w:eastAsia="仿宋" w:cs="Times New Roman"/>
          <w:sz w:val="28"/>
          <w:szCs w:val="28"/>
        </w:rPr>
        <w:t>材料的潜在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Times New Roman"/>
          <w:sz w:val="28"/>
          <w:szCs w:val="28"/>
        </w:rPr>
        <w:t>不予参加本次投标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32"/>
          <w:highlight w:val="none"/>
          <w:u w:val="none"/>
        </w:rPr>
        <w:t>。</w:t>
      </w:r>
    </w:p>
    <w:p w14:paraId="262DD1B0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color w:val="000000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color w:val="000000"/>
          <w:szCs w:val="28"/>
          <w:highlight w:val="none"/>
        </w:rPr>
        <w:t>六、联系方法：</w:t>
      </w:r>
    </w:p>
    <w:p w14:paraId="3AE0D454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000000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color w:val="000000"/>
          <w:szCs w:val="28"/>
          <w:highlight w:val="none"/>
          <w:lang w:val="en-US" w:eastAsia="zh-CN"/>
        </w:rPr>
        <w:t>招标</w:t>
      </w:r>
      <w:r>
        <w:rPr>
          <w:rFonts w:hint="eastAsia" w:ascii="仿宋" w:hAnsi="仿宋" w:eastAsia="仿宋" w:cs="仿宋"/>
          <w:b w:val="0"/>
          <w:color w:val="000000"/>
          <w:szCs w:val="28"/>
          <w:highlight w:val="none"/>
        </w:rPr>
        <w:t>人：</w:t>
      </w:r>
      <w:r>
        <w:rPr>
          <w:rFonts w:hint="eastAsia" w:ascii="仿宋" w:hAnsi="仿宋" w:eastAsia="仿宋" w:cs="仿宋"/>
          <w:b w:val="0"/>
          <w:color w:val="000000"/>
          <w:szCs w:val="28"/>
          <w:highlight w:val="none"/>
          <w:lang w:eastAsia="zh-CN"/>
        </w:rPr>
        <w:t>怀远县新型城镇化建设有限公司</w:t>
      </w:r>
    </w:p>
    <w:p w14:paraId="02825B20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000000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Cs w:val="28"/>
          <w:highlight w:val="none"/>
        </w:rPr>
        <w:t>地</w:t>
      </w:r>
      <w:r>
        <w:rPr>
          <w:rFonts w:hint="eastAsia" w:ascii="仿宋" w:hAnsi="仿宋" w:eastAsia="仿宋" w:cs="仿宋"/>
          <w:b w:val="0"/>
          <w:bCs/>
          <w:color w:val="000000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000000"/>
          <w:szCs w:val="28"/>
          <w:highlight w:val="none"/>
        </w:rPr>
        <w:t xml:space="preserve">址：安徽省蚌埠市怀远县禹都大道金融中心大厦十二楼 </w:t>
      </w:r>
    </w:p>
    <w:p w14:paraId="11DCAB3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color w:val="000000"/>
          <w:szCs w:val="28"/>
          <w:highlight w:val="none"/>
          <w:lang w:val="en-US" w:eastAsia="zh-CN"/>
        </w:rPr>
        <w:t>招标</w:t>
      </w:r>
      <w:r>
        <w:rPr>
          <w:rFonts w:hint="eastAsia" w:ascii="仿宋" w:hAnsi="仿宋" w:eastAsia="仿宋" w:cs="仿宋"/>
          <w:b w:val="0"/>
          <w:color w:val="000000"/>
          <w:szCs w:val="28"/>
          <w:highlight w:val="none"/>
        </w:rPr>
        <w:t>代理</w:t>
      </w:r>
      <w:r>
        <w:rPr>
          <w:rFonts w:hint="eastAsia" w:ascii="仿宋" w:hAnsi="仿宋" w:eastAsia="仿宋" w:cs="仿宋"/>
          <w:b w:val="0"/>
          <w:color w:val="auto"/>
          <w:szCs w:val="28"/>
          <w:highlight w:val="none"/>
        </w:rPr>
        <w:t>机构：</w:t>
      </w:r>
      <w:r>
        <w:rPr>
          <w:rFonts w:hint="eastAsia" w:ascii="仿宋" w:hAnsi="仿宋" w:eastAsia="仿宋" w:cs="仿宋"/>
          <w:b w:val="0"/>
          <w:color w:val="auto"/>
          <w:szCs w:val="28"/>
          <w:highlight w:val="none"/>
          <w:lang w:eastAsia="zh-CN"/>
        </w:rPr>
        <w:t>中环建（北京）工程管理有限责任公司</w:t>
      </w:r>
    </w:p>
    <w:p w14:paraId="07BD9F7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szCs w:val="28"/>
          <w:highlight w:val="none"/>
        </w:rPr>
        <w:t>地</w:t>
      </w:r>
      <w:r>
        <w:rPr>
          <w:rFonts w:hint="eastAsia" w:ascii="仿宋" w:hAnsi="仿宋" w:eastAsia="仿宋" w:cs="仿宋"/>
          <w:b w:val="0"/>
          <w:color w:val="auto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color w:val="auto"/>
          <w:szCs w:val="28"/>
          <w:highlight w:val="none"/>
        </w:rPr>
        <w:t>址：安徽省蚌埠市凤凰国际写字楼B座13层1310室</w:t>
      </w:r>
    </w:p>
    <w:p w14:paraId="2669D690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szCs w:val="28"/>
          <w:highlight w:val="none"/>
        </w:rPr>
        <w:t>联系人：</w:t>
      </w:r>
      <w:r>
        <w:rPr>
          <w:rFonts w:hint="eastAsia" w:ascii="仿宋" w:hAnsi="仿宋" w:eastAsia="仿宋" w:cs="仿宋"/>
          <w:b w:val="0"/>
          <w:color w:val="auto"/>
          <w:szCs w:val="28"/>
          <w:highlight w:val="none"/>
          <w:lang w:val="en-US" w:eastAsia="zh-CN"/>
        </w:rPr>
        <w:t>张工</w:t>
      </w:r>
      <w:r>
        <w:rPr>
          <w:rFonts w:hint="eastAsia" w:ascii="仿宋" w:hAnsi="仿宋" w:eastAsia="仿宋" w:cs="仿宋"/>
          <w:b w:val="0"/>
          <w:color w:val="auto"/>
          <w:szCs w:val="28"/>
          <w:highlight w:val="none"/>
        </w:rPr>
        <w:t xml:space="preserve"> </w:t>
      </w:r>
    </w:p>
    <w:p w14:paraId="5C98011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szCs w:val="28"/>
          <w:highlight w:val="none"/>
        </w:rPr>
        <w:t>电  话：</w:t>
      </w:r>
      <w:r>
        <w:rPr>
          <w:rFonts w:hint="eastAsia" w:ascii="仿宋" w:hAnsi="仿宋" w:eastAsia="仿宋" w:cs="仿宋"/>
          <w:b w:val="0"/>
          <w:color w:val="auto"/>
          <w:szCs w:val="28"/>
          <w:highlight w:val="none"/>
          <w:lang w:val="en-US" w:eastAsia="zh-CN"/>
        </w:rPr>
        <w:t>19855342172、19955261867</w:t>
      </w:r>
      <w:r>
        <w:rPr>
          <w:rFonts w:hint="eastAsia" w:ascii="仿宋" w:hAnsi="仿宋" w:eastAsia="仿宋" w:cs="仿宋"/>
          <w:b w:val="0"/>
          <w:color w:val="auto"/>
          <w:szCs w:val="28"/>
          <w:highlight w:val="none"/>
        </w:rPr>
        <w:t xml:space="preserve"> </w:t>
      </w:r>
    </w:p>
    <w:p w14:paraId="46E69487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color w:val="000000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color w:val="000000"/>
          <w:szCs w:val="28"/>
          <w:highlight w:val="none"/>
        </w:rPr>
        <w:t>七、本</w:t>
      </w:r>
      <w:r>
        <w:rPr>
          <w:rFonts w:hint="eastAsia" w:hAnsi="黑体" w:cs="黑体"/>
          <w:b w:val="0"/>
          <w:color w:val="000000"/>
          <w:szCs w:val="28"/>
          <w:highlight w:val="none"/>
          <w:lang w:val="en-US" w:eastAsia="zh-CN"/>
        </w:rPr>
        <w:t>采购</w:t>
      </w:r>
      <w:r>
        <w:rPr>
          <w:rFonts w:hint="eastAsia" w:ascii="黑体" w:hAnsi="黑体" w:eastAsia="黑体" w:cs="黑体"/>
          <w:b w:val="0"/>
          <w:color w:val="000000"/>
          <w:szCs w:val="28"/>
          <w:highlight w:val="none"/>
        </w:rPr>
        <w:t>公告</w:t>
      </w:r>
      <w:r>
        <w:rPr>
          <w:rFonts w:hint="eastAsia" w:hAnsi="黑体" w:cs="黑体"/>
          <w:b w:val="0"/>
          <w:color w:val="000000"/>
          <w:szCs w:val="28"/>
          <w:highlight w:val="none"/>
          <w:lang w:val="en-US" w:eastAsia="zh-CN"/>
        </w:rPr>
        <w:t>同时在</w:t>
      </w:r>
      <w:r>
        <w:rPr>
          <w:rFonts w:hint="eastAsia" w:ascii="黑体" w:hAnsi="黑体" w:eastAsia="黑体" w:cs="黑体"/>
          <w:b w:val="0"/>
          <w:color w:val="000000"/>
          <w:szCs w:val="28"/>
          <w:highlight w:val="none"/>
        </w:rPr>
        <w:t>安徽省招</w:t>
      </w:r>
      <w:r>
        <w:rPr>
          <w:rFonts w:hint="eastAsia" w:hAnsi="黑体" w:cs="黑体"/>
          <w:b w:val="0"/>
          <w:color w:val="000000"/>
          <w:szCs w:val="28"/>
          <w:highlight w:val="none"/>
          <w:lang w:val="en-US" w:eastAsia="zh-CN"/>
        </w:rPr>
        <w:t>标</w:t>
      </w:r>
      <w:r>
        <w:rPr>
          <w:rFonts w:hint="eastAsia" w:ascii="黑体" w:hAnsi="黑体" w:eastAsia="黑体" w:cs="黑体"/>
          <w:b w:val="0"/>
          <w:color w:val="000000"/>
          <w:szCs w:val="28"/>
          <w:highlight w:val="none"/>
        </w:rPr>
        <w:t>投标信息网</w:t>
      </w:r>
      <w:r>
        <w:rPr>
          <w:rFonts w:hint="eastAsia" w:hAnsi="黑体" w:cs="黑体"/>
          <w:b w:val="0"/>
          <w:color w:val="000000"/>
          <w:szCs w:val="28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b w:val="0"/>
          <w:color w:val="000000"/>
          <w:szCs w:val="28"/>
          <w:highlight w:val="none"/>
        </w:rPr>
        <w:t>安徽省政府采购信息服务网发布。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25EEB"/>
    <w:rsid w:val="00F35495"/>
    <w:rsid w:val="02CE2947"/>
    <w:rsid w:val="11DA3D05"/>
    <w:rsid w:val="12BE07BC"/>
    <w:rsid w:val="14425EEB"/>
    <w:rsid w:val="17173305"/>
    <w:rsid w:val="2B604E23"/>
    <w:rsid w:val="43A37B4B"/>
    <w:rsid w:val="539F2640"/>
    <w:rsid w:val="5C1B7DBA"/>
    <w:rsid w:val="5D1D22C5"/>
    <w:rsid w:val="5F0F4F8D"/>
    <w:rsid w:val="60CE5DB0"/>
    <w:rsid w:val="717C4CF6"/>
    <w:rsid w:val="7510653F"/>
    <w:rsid w:val="767B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before="260" w:beforeLines="0" w:after="260" w:afterLines="0" w:line="416" w:lineRule="auto"/>
      <w:ind w:firstLine="628"/>
      <w:jc w:val="center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qFormat/>
    <w:uiPriority w:val="0"/>
    <w:pPr>
      <w:widowControl w:val="0"/>
      <w:jc w:val="both"/>
    </w:pPr>
    <w:rPr>
      <w:rFonts w:ascii="黑体" w:hAnsi="Arial" w:eastAsia="黑体" w:cs="Times New Roman"/>
      <w:b/>
      <w:kern w:val="2"/>
      <w:sz w:val="28"/>
      <w:lang w:val="en-US" w:eastAsia="zh-CN" w:bidi="ar-SA"/>
    </w:rPr>
  </w:style>
  <w:style w:type="paragraph" w:styleId="4">
    <w:name w:val="Body Text Indent"/>
    <w:next w:val="5"/>
    <w:qFormat/>
    <w:uiPriority w:val="0"/>
    <w:pPr>
      <w:widowControl w:val="0"/>
      <w:ind w:firstLine="645"/>
      <w:jc w:val="both"/>
    </w:pPr>
    <w:rPr>
      <w:rFonts w:ascii="楷体_GB2312" w:hAnsi="Times New Roman" w:eastAsia="楷体_GB2312" w:cs="Times New Roman"/>
      <w:kern w:val="2"/>
      <w:sz w:val="32"/>
      <w:lang w:val="en-US" w:eastAsia="zh-CN" w:bidi="ar-SA"/>
    </w:rPr>
  </w:style>
  <w:style w:type="paragraph" w:styleId="5">
    <w:name w:val="envelope return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lang w:val="en-US" w:eastAsia="zh-CN" w:bidi="ar-SA"/>
    </w:rPr>
  </w:style>
  <w:style w:type="paragraph" w:styleId="6">
    <w:name w:val="Block Text"/>
    <w:qFormat/>
    <w:uiPriority w:val="0"/>
    <w:pPr>
      <w:widowControl w:val="0"/>
      <w:spacing w:after="120" w:afterLines="0" w:afterAutospacing="0"/>
      <w:ind w:left="1440" w:leftChars="700" w:rightChars="7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7">
    <w:name w:val="Body Text First Indent 2"/>
    <w:next w:val="6"/>
    <w:unhideWhenUsed/>
    <w:qFormat/>
    <w:uiPriority w:val="99"/>
    <w:pPr>
      <w:widowControl w:val="0"/>
      <w:ind w:firstLine="420" w:firstLineChars="200"/>
      <w:jc w:val="both"/>
    </w:pPr>
    <w:rPr>
      <w:rFonts w:ascii="楷体_GB2312" w:hAnsi="Times New Roman" w:eastAsia="楷体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1328</Words>
  <Characters>1577</Characters>
  <Lines>0</Lines>
  <Paragraphs>0</Paragraphs>
  <TotalTime>55</TotalTime>
  <ScaleCrop>false</ScaleCrop>
  <LinksUpToDate>false</LinksUpToDate>
  <CharactersWithSpaces>1597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2025-11-13T09:09:00Z</dcterms:created>
  <dc:creator>Miss 馨，</dc:creator>
  <cp:lastModifiedBy>Miss 馨，</cp:lastModifiedBy>
  <dcterms:modified xsi:type="dcterms:W3CDTF">2025-11-14T08:24:29Z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E1A85B506115467998D933B3DE3B5C27_11</vt:lpwstr>
  </property>
  <property fmtid="{D5CDD505-2E9C-101B-9397-08002B2CF9AE}" pid="4" name="KSOTemplateDocerSaveRecord">
    <vt:lpwstr>eyJoZGlkIjoiNmIwYmJiZjU2NTE2NGIwZWJjMDhlNzU5YzMxNjFiMTAiLCJ1c2VySWQiOiIxNTY5ODE0NzkyIn0=</vt:lpwstr>
  </property>
</Properties>
</file>